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34" w:rsidRPr="00100F34" w:rsidRDefault="00100F34" w:rsidP="00100F34">
      <w:pPr>
        <w:shd w:val="clear" w:color="auto" w:fill="FFFFFF"/>
        <w:spacing w:before="75" w:after="150" w:line="495" w:lineRule="atLeast"/>
        <w:outlineLvl w:val="1"/>
        <w:rPr>
          <w:rFonts w:ascii="Arial" w:eastAsia="Times New Roman" w:hAnsi="Arial" w:cs="Arial"/>
          <w:sz w:val="32"/>
          <w:szCs w:val="36"/>
          <w:lang w:eastAsia="ru-RU"/>
        </w:rPr>
      </w:pPr>
      <w:r w:rsidRPr="00100F34">
        <w:rPr>
          <w:rFonts w:ascii="Arial" w:eastAsia="Times New Roman" w:hAnsi="Arial" w:cs="Arial"/>
          <w:sz w:val="32"/>
          <w:szCs w:val="36"/>
          <w:lang w:eastAsia="ru-RU"/>
        </w:rPr>
        <w:fldChar w:fldCharType="begin"/>
      </w:r>
      <w:r w:rsidRPr="00100F34">
        <w:rPr>
          <w:rFonts w:ascii="Arial" w:eastAsia="Times New Roman" w:hAnsi="Arial" w:cs="Arial"/>
          <w:sz w:val="32"/>
          <w:szCs w:val="36"/>
          <w:lang w:eastAsia="ru-RU"/>
        </w:rPr>
        <w:instrText xml:space="preserve"> HYPERLINK "https://ikfia.ysn.ru/news/institut-kosmofizicheskih-issledovanij-i-aeronomii-im-yu-g-shafera-so-ran-v-ramkah-meropriyatij-posvyashhennyh-dnyam-rossijskoj-nauki-provodit-v-g-yakutske-14-fevralya-2020-goda-12-yu-konferentsiyu/" </w:instrText>
      </w:r>
      <w:r w:rsidRPr="00100F34">
        <w:rPr>
          <w:rFonts w:ascii="Arial" w:eastAsia="Times New Roman" w:hAnsi="Arial" w:cs="Arial"/>
          <w:sz w:val="32"/>
          <w:szCs w:val="36"/>
          <w:lang w:eastAsia="ru-RU"/>
        </w:rPr>
        <w:fldChar w:fldCharType="separate"/>
      </w:r>
      <w:r>
        <w:rPr>
          <w:rFonts w:ascii="Arial" w:eastAsia="Times New Roman" w:hAnsi="Arial" w:cs="Arial"/>
          <w:sz w:val="32"/>
          <w:szCs w:val="36"/>
          <w:lang w:eastAsia="ru-RU"/>
        </w:rPr>
        <w:t>13</w:t>
      </w:r>
      <w:r w:rsidRPr="00100F34">
        <w:rPr>
          <w:rFonts w:ascii="Arial" w:eastAsia="Times New Roman" w:hAnsi="Arial" w:cs="Arial"/>
          <w:sz w:val="32"/>
          <w:szCs w:val="36"/>
          <w:lang w:eastAsia="ru-RU"/>
        </w:rPr>
        <w:t>-я конференция научной молодежи «Актуальные вопросы космофизики». Первое информационное сообщение</w:t>
      </w:r>
      <w:r w:rsidRPr="00100F34">
        <w:rPr>
          <w:rFonts w:ascii="Arial" w:eastAsia="Times New Roman" w:hAnsi="Arial" w:cs="Arial"/>
          <w:sz w:val="32"/>
          <w:szCs w:val="36"/>
          <w:lang w:eastAsia="ru-RU"/>
        </w:rPr>
        <w:fldChar w:fldCharType="end"/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Институт космофизических исследований и аэрономии им. Ю.Г. Шафера СО РАН в рамках мероприятий, посвященных дням Российской науки, проводит в г. Якутске 12 февраля 2021 года 13-ю конференцию научной молодежи </w:t>
      </w:r>
      <w:r w:rsidRPr="00100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«Актуальные вопросы космофизики»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На конференции предлагается обсудить </w:t>
      </w:r>
      <w:r w:rsidRPr="00100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доклады по направлениям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1) Астрофизика космических лучей.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2) Солнечно-земная физика (физика атмосферы, физика магнитосферы и ионосферы).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3) Современные методы и материалы радиофизики.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4) Приборы и техника эксперимента, прикладные задачи.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Участниками конференции могут стать молодые ученые и преподаватели, аспиранты и студенты старших курсов ВУЗов в возрасте до 39 лет. Участие аспирантов и молодых сотрудников ИКФИА СО РАН является обязательным.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работе конференции необходимо </w:t>
      </w:r>
      <w:r w:rsidR="00660D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 9</w:t>
      </w:r>
      <w:r w:rsidRPr="00100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февраля 2021 г.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направить электронную заявку и тезисы по адресу: </w:t>
      </w:r>
      <w:hyperlink r:id="rId5" w:history="1">
        <w:r w:rsidRPr="00100F34"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Ammosovaam@mail.r</w:t>
        </w:r>
        <w:r w:rsidRPr="00100F34"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u</w:t>
        </w:r>
      </w:hyperlink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председателю СМУС </w:t>
      </w:r>
      <w:proofErr w:type="spellStart"/>
      <w:r w:rsidRPr="00100F34">
        <w:rPr>
          <w:rFonts w:ascii="Arial" w:eastAsia="Times New Roman" w:hAnsi="Arial" w:cs="Arial"/>
          <w:sz w:val="24"/>
          <w:szCs w:val="24"/>
          <w:lang w:eastAsia="ru-RU"/>
        </w:rPr>
        <w:t>Аммосовой</w:t>
      </w:r>
      <w:proofErr w:type="spellEnd"/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Анастасии Михайловне. В тексте заявки указать название доклада, Ф.И.О. докладчика, место работы (учебы).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Требования к оформлению тезис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ов: Объем не более 1 страницы, 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шрифт — </w:t>
      </w:r>
      <w:proofErr w:type="spellStart"/>
      <w:r w:rsidRPr="00100F34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00F34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00F34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100F34">
        <w:rPr>
          <w:rFonts w:ascii="Arial" w:eastAsia="Times New Roman" w:hAnsi="Arial" w:cs="Arial"/>
          <w:sz w:val="24"/>
          <w:szCs w:val="24"/>
          <w:lang w:eastAsia="ru-RU"/>
        </w:rPr>
        <w:t>, кегль – 12, межстрочный интервал 1,5, поля – стандартные. Необходимо, чтобы название файла совпадало с фамилие</w:t>
      </w:r>
      <w:bookmarkStart w:id="0" w:name="_GoBack"/>
      <w:bookmarkEnd w:id="0"/>
      <w:r w:rsidRPr="00100F34">
        <w:rPr>
          <w:rFonts w:ascii="Arial" w:eastAsia="Times New Roman" w:hAnsi="Arial" w:cs="Arial"/>
          <w:sz w:val="24"/>
          <w:szCs w:val="24"/>
          <w:lang w:eastAsia="ru-RU"/>
        </w:rPr>
        <w:t>й докладчика.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Конференция состоится в </w:t>
      </w:r>
      <w:r w:rsidRPr="00100F34">
        <w:rPr>
          <w:rFonts w:ascii="Arial" w:hAnsi="Arial" w:cs="Arial"/>
          <w:sz w:val="24"/>
          <w:szCs w:val="24"/>
          <w:shd w:val="clear" w:color="auto" w:fill="FFFFFF"/>
        </w:rPr>
        <w:t xml:space="preserve">очно-заочном формате </w:t>
      </w:r>
      <w:r w:rsidRPr="00100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 февраля 2021</w:t>
      </w:r>
      <w:r w:rsidRPr="00100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 в 10:00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>в зале ученого совета ИКФИА СО РАН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(г. Якутск, пр.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Ленина, д. 31) 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с соблюдением всех </w:t>
      </w:r>
      <w:r w:rsidRPr="00100F34">
        <w:rPr>
          <w:rStyle w:val="a6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санитарно</w:t>
      </w:r>
      <w:r w:rsidRPr="00100F34">
        <w:rPr>
          <w:rFonts w:ascii="Arial" w:hAnsi="Arial" w:cs="Arial"/>
          <w:sz w:val="24"/>
          <w:szCs w:val="24"/>
          <w:shd w:val="clear" w:color="auto" w:fill="FFFFFF"/>
        </w:rPr>
        <w:t>-эпидемиологических</w:t>
      </w:r>
      <w:r w:rsidRPr="00100F34">
        <w:rPr>
          <w:rFonts w:ascii="Arial" w:hAnsi="Arial" w:cs="Arial"/>
          <w:sz w:val="24"/>
          <w:szCs w:val="24"/>
          <w:shd w:val="clear" w:color="auto" w:fill="FFFFFF"/>
        </w:rPr>
        <w:t xml:space="preserve"> норм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0F34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100F34">
        <w:rPr>
          <w:rFonts w:ascii="Arial" w:hAnsi="Arial" w:cs="Arial"/>
          <w:sz w:val="24"/>
          <w:szCs w:val="24"/>
          <w:shd w:val="clear" w:color="auto" w:fill="FFFFFF"/>
        </w:rPr>
        <w:t xml:space="preserve"> связи с эпидемиологической ситуацией </w:t>
      </w:r>
      <w:r w:rsidRPr="00100F34">
        <w:rPr>
          <w:rFonts w:ascii="Arial" w:hAnsi="Arial" w:cs="Arial"/>
          <w:sz w:val="24"/>
          <w:szCs w:val="24"/>
          <w:shd w:val="clear" w:color="auto" w:fill="FFFFFF"/>
        </w:rPr>
        <w:t xml:space="preserve"> будет возможность </w:t>
      </w:r>
      <w:r w:rsidRPr="00100F34">
        <w:rPr>
          <w:rFonts w:ascii="Arial" w:hAnsi="Arial" w:cs="Arial"/>
          <w:sz w:val="24"/>
          <w:szCs w:val="24"/>
          <w:shd w:val="clear" w:color="auto" w:fill="FFFFFF"/>
        </w:rPr>
        <w:t>принять участие онлайн посредством электронной платформы для проведения конференций</w:t>
      </w:r>
      <w:r w:rsidRPr="00100F3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00F34">
        <w:rPr>
          <w:rFonts w:ascii="Arial" w:hAnsi="Arial" w:cs="Arial"/>
          <w:sz w:val="24"/>
          <w:szCs w:val="24"/>
          <w:shd w:val="clear" w:color="auto" w:fill="FFFFFF"/>
          <w:lang w:val="en-US"/>
        </w:rPr>
        <w:t>Zoom</w:t>
      </w:r>
      <w:r w:rsidRPr="00100F34">
        <w:rPr>
          <w:rFonts w:ascii="Arial" w:hAnsi="Arial" w:cs="Arial"/>
          <w:sz w:val="24"/>
          <w:szCs w:val="24"/>
          <w:shd w:val="clear" w:color="auto" w:fill="FFFFFF"/>
        </w:rPr>
        <w:t xml:space="preserve">, ссылка на которую будет </w:t>
      </w:r>
      <w:r w:rsidRPr="00100F34">
        <w:rPr>
          <w:rFonts w:ascii="Arial" w:hAnsi="Arial" w:cs="Arial"/>
          <w:sz w:val="24"/>
          <w:szCs w:val="24"/>
          <w:shd w:val="clear" w:color="auto" w:fill="FFFFFF"/>
        </w:rPr>
        <w:t xml:space="preserve">опубликована во Втором информационном письме 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Приглашаем всех жела</w:t>
      </w:r>
      <w:r>
        <w:rPr>
          <w:rFonts w:ascii="Arial" w:eastAsia="Times New Roman" w:hAnsi="Arial" w:cs="Arial"/>
          <w:sz w:val="24"/>
          <w:szCs w:val="24"/>
          <w:lang w:eastAsia="ru-RU"/>
        </w:rPr>
        <w:t>ющих принять участие в работе 13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-й конференции научной молодежи </w:t>
      </w:r>
      <w:r w:rsidRPr="00100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«Актуальные вопросы космофизики»!</w:t>
      </w:r>
    </w:p>
    <w:p w:rsidR="00B3055F" w:rsidRPr="00100F34" w:rsidRDefault="00B3055F">
      <w:pPr>
        <w:rPr>
          <w:sz w:val="24"/>
        </w:rPr>
      </w:pPr>
    </w:p>
    <w:sectPr w:rsidR="00B3055F" w:rsidRPr="0010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11"/>
    <w:rsid w:val="00056496"/>
    <w:rsid w:val="00056608"/>
    <w:rsid w:val="0007234F"/>
    <w:rsid w:val="00074774"/>
    <w:rsid w:val="000A0E88"/>
    <w:rsid w:val="000A3711"/>
    <w:rsid w:val="000C2B75"/>
    <w:rsid w:val="000E5D69"/>
    <w:rsid w:val="00100F34"/>
    <w:rsid w:val="0013011D"/>
    <w:rsid w:val="0015292D"/>
    <w:rsid w:val="00154568"/>
    <w:rsid w:val="0017427A"/>
    <w:rsid w:val="00183AC9"/>
    <w:rsid w:val="001B2A26"/>
    <w:rsid w:val="001B5250"/>
    <w:rsid w:val="00211FD9"/>
    <w:rsid w:val="00243DF6"/>
    <w:rsid w:val="00267AFD"/>
    <w:rsid w:val="0027382B"/>
    <w:rsid w:val="002E3025"/>
    <w:rsid w:val="00321CF6"/>
    <w:rsid w:val="00356944"/>
    <w:rsid w:val="003654E6"/>
    <w:rsid w:val="003C47AB"/>
    <w:rsid w:val="0041707F"/>
    <w:rsid w:val="0044508E"/>
    <w:rsid w:val="004574A3"/>
    <w:rsid w:val="00473C54"/>
    <w:rsid w:val="004F48C5"/>
    <w:rsid w:val="00527E3A"/>
    <w:rsid w:val="005C2BBE"/>
    <w:rsid w:val="005D677D"/>
    <w:rsid w:val="005E432E"/>
    <w:rsid w:val="00645A74"/>
    <w:rsid w:val="006516A9"/>
    <w:rsid w:val="00656FDE"/>
    <w:rsid w:val="00660D62"/>
    <w:rsid w:val="00682ABD"/>
    <w:rsid w:val="006C3BBC"/>
    <w:rsid w:val="006F627C"/>
    <w:rsid w:val="00713E70"/>
    <w:rsid w:val="00726314"/>
    <w:rsid w:val="00731747"/>
    <w:rsid w:val="00744950"/>
    <w:rsid w:val="007B0C6A"/>
    <w:rsid w:val="007D5342"/>
    <w:rsid w:val="00847F9D"/>
    <w:rsid w:val="008525CD"/>
    <w:rsid w:val="00872AA7"/>
    <w:rsid w:val="00892DBF"/>
    <w:rsid w:val="008A101A"/>
    <w:rsid w:val="008C65C8"/>
    <w:rsid w:val="008D475C"/>
    <w:rsid w:val="00967B90"/>
    <w:rsid w:val="009D15E6"/>
    <w:rsid w:val="009E2145"/>
    <w:rsid w:val="00A11194"/>
    <w:rsid w:val="00A27F94"/>
    <w:rsid w:val="00A861C1"/>
    <w:rsid w:val="00AA4E5D"/>
    <w:rsid w:val="00AB3752"/>
    <w:rsid w:val="00AB6209"/>
    <w:rsid w:val="00B3055F"/>
    <w:rsid w:val="00B47C90"/>
    <w:rsid w:val="00B701C4"/>
    <w:rsid w:val="00BB2E17"/>
    <w:rsid w:val="00BE03E8"/>
    <w:rsid w:val="00C0206D"/>
    <w:rsid w:val="00C21B69"/>
    <w:rsid w:val="00C2355F"/>
    <w:rsid w:val="00C51759"/>
    <w:rsid w:val="00C9417D"/>
    <w:rsid w:val="00D36CC8"/>
    <w:rsid w:val="00D643D5"/>
    <w:rsid w:val="00D76B0F"/>
    <w:rsid w:val="00D9510E"/>
    <w:rsid w:val="00DE7760"/>
    <w:rsid w:val="00E1151B"/>
    <w:rsid w:val="00E230BD"/>
    <w:rsid w:val="00E239F1"/>
    <w:rsid w:val="00E42773"/>
    <w:rsid w:val="00E561AC"/>
    <w:rsid w:val="00E759A8"/>
    <w:rsid w:val="00EC1145"/>
    <w:rsid w:val="00EC1ED5"/>
    <w:rsid w:val="00F12FE8"/>
    <w:rsid w:val="00F343D5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00F34"/>
    <w:rPr>
      <w:color w:val="0000FF"/>
      <w:u w:val="single"/>
    </w:rPr>
  </w:style>
  <w:style w:type="paragraph" w:customStyle="1" w:styleId="has-text-align-left">
    <w:name w:val="has-text-align-left"/>
    <w:basedOn w:val="a"/>
    <w:rsid w:val="0010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F34"/>
    <w:rPr>
      <w:b/>
      <w:bCs/>
    </w:rPr>
  </w:style>
  <w:style w:type="paragraph" w:styleId="a5">
    <w:name w:val="Normal (Web)"/>
    <w:basedOn w:val="a"/>
    <w:uiPriority w:val="99"/>
    <w:semiHidden/>
    <w:unhideWhenUsed/>
    <w:rsid w:val="0010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00F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00F34"/>
    <w:rPr>
      <w:color w:val="0000FF"/>
      <w:u w:val="single"/>
    </w:rPr>
  </w:style>
  <w:style w:type="paragraph" w:customStyle="1" w:styleId="has-text-align-left">
    <w:name w:val="has-text-align-left"/>
    <w:basedOn w:val="a"/>
    <w:rsid w:val="0010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F34"/>
    <w:rPr>
      <w:b/>
      <w:bCs/>
    </w:rPr>
  </w:style>
  <w:style w:type="paragraph" w:styleId="a5">
    <w:name w:val="Normal (Web)"/>
    <w:basedOn w:val="a"/>
    <w:uiPriority w:val="99"/>
    <w:semiHidden/>
    <w:unhideWhenUsed/>
    <w:rsid w:val="0010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00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mosova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ц</cp:lastModifiedBy>
  <cp:revision>4</cp:revision>
  <dcterms:created xsi:type="dcterms:W3CDTF">2021-01-26T08:50:00Z</dcterms:created>
  <dcterms:modified xsi:type="dcterms:W3CDTF">2021-01-26T08:59:00Z</dcterms:modified>
</cp:coreProperties>
</file>